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7EF216E" w:rsidR="00C26BED" w:rsidRDefault="004D57DC" w:rsidP="3D6E6EA9">
      <w:r>
        <w:rPr>
          <w:noProof/>
        </w:rPr>
        <w:drawing>
          <wp:inline distT="0" distB="0" distL="0" distR="0" wp14:anchorId="10FB230C" wp14:editId="0D7C3BA2">
            <wp:extent cx="2598420" cy="1087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44" cy="11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69C1915">
        <w:t xml:space="preserve"> </w:t>
      </w:r>
      <w:r w:rsidR="4E6827AD">
        <w:t xml:space="preserve">        </w:t>
      </w:r>
      <w:r>
        <w:rPr>
          <w:noProof/>
          <w:lang w:eastAsia="en-GB"/>
        </w:rPr>
        <w:drawing>
          <wp:inline distT="0" distB="0" distL="0" distR="0" wp14:anchorId="1C706A97" wp14:editId="1FB5EF6F">
            <wp:extent cx="1213200" cy="785249"/>
            <wp:effectExtent l="0" t="0" r="0" b="0"/>
            <wp:docPr id="387867847" name="Picture 38786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678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7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6827AD">
        <w:t xml:space="preserve">                   </w:t>
      </w:r>
      <w:r>
        <w:rPr>
          <w:noProof/>
        </w:rPr>
        <w:drawing>
          <wp:inline distT="0" distB="0" distL="0" distR="0" wp14:anchorId="0BE263F6" wp14:editId="07219688">
            <wp:extent cx="891540" cy="967597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64" cy="9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4E6827AD">
        <w:t xml:space="preserve">                    </w:t>
      </w:r>
      <w:r w:rsidR="169C1915">
        <w:t xml:space="preserve"> </w:t>
      </w:r>
      <w:r>
        <w:tab/>
      </w:r>
      <w:r>
        <w:tab/>
      </w:r>
      <w:r>
        <w:tab/>
      </w:r>
    </w:p>
    <w:p w14:paraId="3C4BB311" w14:textId="77777777" w:rsidR="00286176" w:rsidRDefault="00286176" w:rsidP="3D6E6EA9"/>
    <w:p w14:paraId="44433D6E" w14:textId="1C3FA612" w:rsidR="61BA640C" w:rsidRDefault="61BA640C" w:rsidP="3D6E6EA9">
      <w:pPr>
        <w:rPr>
          <w:b/>
          <w:bCs/>
          <w:color w:val="FF0000"/>
          <w:sz w:val="24"/>
          <w:szCs w:val="24"/>
        </w:rPr>
      </w:pPr>
      <w:r w:rsidRPr="02BC4F5C">
        <w:rPr>
          <w:b/>
          <w:bCs/>
          <w:color w:val="FF0000"/>
          <w:sz w:val="32"/>
          <w:szCs w:val="32"/>
        </w:rPr>
        <w:t>CONFIDENTIAL REFERR</w:t>
      </w:r>
      <w:r w:rsidR="00C822B5">
        <w:rPr>
          <w:b/>
          <w:bCs/>
          <w:color w:val="FF0000"/>
          <w:sz w:val="32"/>
          <w:szCs w:val="32"/>
        </w:rPr>
        <w:t>AL FORM FOR MIND MATTERS</w:t>
      </w:r>
      <w:r w:rsidR="00306E2B">
        <w:rPr>
          <w:b/>
          <w:bCs/>
          <w:color w:val="FF0000"/>
          <w:sz w:val="32"/>
          <w:szCs w:val="32"/>
        </w:rPr>
        <w:t xml:space="preserve"> YOUNG PERSON SUPPORT GROUP</w:t>
      </w:r>
      <w:r w:rsidRPr="02BC4F5C">
        <w:rPr>
          <w:b/>
          <w:bCs/>
          <w:color w:val="FF0000"/>
          <w:sz w:val="24"/>
          <w:szCs w:val="24"/>
        </w:rPr>
        <w:t xml:space="preserve"> </w:t>
      </w:r>
    </w:p>
    <w:p w14:paraId="3DAF6459" w14:textId="736EEF29" w:rsidR="61BA640C" w:rsidRDefault="61BA640C" w:rsidP="3D6E6EA9">
      <w:pPr>
        <w:rPr>
          <w:color w:val="FF0000"/>
          <w:sz w:val="24"/>
          <w:szCs w:val="24"/>
        </w:rPr>
      </w:pPr>
      <w:r w:rsidRPr="3D6E6EA9">
        <w:rPr>
          <w:color w:val="FF0000"/>
          <w:sz w:val="24"/>
          <w:szCs w:val="24"/>
        </w:rPr>
        <w:t>(FISHGUARD AND GOODWICK YOUNG PERSON’S TRUST)</w:t>
      </w:r>
    </w:p>
    <w:p w14:paraId="7D80253B" w14:textId="77777777" w:rsidR="00286176" w:rsidRDefault="00286176" w:rsidP="3D6E6EA9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D6E6EA9" w14:paraId="4334BDA0" w14:textId="77777777" w:rsidTr="3D6E6EA9">
        <w:tc>
          <w:tcPr>
            <w:tcW w:w="2256" w:type="dxa"/>
          </w:tcPr>
          <w:p w14:paraId="434CC8C7" w14:textId="7D0384EF" w:rsidR="296A7A5B" w:rsidRDefault="296A7A5B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256" w:type="dxa"/>
          </w:tcPr>
          <w:p w14:paraId="400B0A63" w14:textId="13FA908B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3315586B" w14:textId="169C85A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256AD98" w14:textId="7E852252" w:rsidR="296A7A5B" w:rsidRDefault="296A7A5B" w:rsidP="3D6E6EA9">
            <w:pPr>
              <w:rPr>
                <w:sz w:val="24"/>
                <w:szCs w:val="24"/>
              </w:rPr>
            </w:pPr>
            <w:r w:rsidRPr="3D6E6EA9">
              <w:rPr>
                <w:b/>
                <w:bCs/>
                <w:sz w:val="24"/>
                <w:szCs w:val="24"/>
              </w:rPr>
              <w:t>D.O.B:</w:t>
            </w:r>
          </w:p>
        </w:tc>
        <w:tc>
          <w:tcPr>
            <w:tcW w:w="2256" w:type="dxa"/>
          </w:tcPr>
          <w:p w14:paraId="3F39426A" w14:textId="00FBC8C0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63ECF030" w14:textId="77777777" w:rsidTr="3D6E6EA9">
        <w:tc>
          <w:tcPr>
            <w:tcW w:w="2256" w:type="dxa"/>
          </w:tcPr>
          <w:p w14:paraId="3EDF25C7" w14:textId="4999B372" w:rsidR="296A7A5B" w:rsidRDefault="296A7A5B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256" w:type="dxa"/>
          </w:tcPr>
          <w:p w14:paraId="65C5BEFF" w14:textId="11A1025A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317A089A" w14:textId="5EB28AD4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118A32D6" w14:textId="62ABF0A6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3A917A77" w14:textId="2031AF87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A89ED7E" w14:textId="4FA12836" w:rsidR="296A7A5B" w:rsidRDefault="296A7A5B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2256" w:type="dxa"/>
          </w:tcPr>
          <w:p w14:paraId="03424507" w14:textId="00FBC8C0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36230737" w14:textId="77777777" w:rsidTr="3D6E6EA9">
        <w:tc>
          <w:tcPr>
            <w:tcW w:w="2256" w:type="dxa"/>
          </w:tcPr>
          <w:p w14:paraId="7F51DB74" w14:textId="2B5888AA" w:rsidR="285AC0D0" w:rsidRDefault="285AC0D0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FIRST REFERRAL DATE:</w:t>
            </w:r>
          </w:p>
        </w:tc>
        <w:tc>
          <w:tcPr>
            <w:tcW w:w="2256" w:type="dxa"/>
          </w:tcPr>
          <w:p w14:paraId="189B7ED8" w14:textId="02C62B45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A22079C" w14:textId="26D27D5E" w:rsidR="285AC0D0" w:rsidRDefault="285AC0D0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RE-REFERRAL DATE:</w:t>
            </w:r>
          </w:p>
        </w:tc>
        <w:tc>
          <w:tcPr>
            <w:tcW w:w="2256" w:type="dxa"/>
          </w:tcPr>
          <w:p w14:paraId="3277D2FB" w14:textId="02C62B45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736AC3A6" w14:textId="77777777" w:rsidTr="3D6E6EA9">
        <w:tc>
          <w:tcPr>
            <w:tcW w:w="4512" w:type="dxa"/>
            <w:gridSpan w:val="2"/>
          </w:tcPr>
          <w:p w14:paraId="3885BF02" w14:textId="4FACBC07" w:rsidR="285AC0D0" w:rsidRDefault="285AC0D0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NAME OF REFERRER:</w:t>
            </w:r>
          </w:p>
        </w:tc>
        <w:tc>
          <w:tcPr>
            <w:tcW w:w="4512" w:type="dxa"/>
            <w:gridSpan w:val="2"/>
          </w:tcPr>
          <w:p w14:paraId="4DAE169F" w14:textId="02C62B45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53B1A778" w14:textId="77777777" w:rsidR="00286176" w:rsidRDefault="00286176" w:rsidP="3D6E6EA9">
      <w:pPr>
        <w:rPr>
          <w:color w:val="FF0000"/>
          <w:sz w:val="24"/>
          <w:szCs w:val="24"/>
        </w:rPr>
      </w:pPr>
    </w:p>
    <w:p w14:paraId="3B22EA29" w14:textId="330928A6" w:rsidR="2BFE0BF7" w:rsidRDefault="2BFE0BF7" w:rsidP="3D6E6EA9">
      <w:pPr>
        <w:rPr>
          <w:color w:val="FF0000"/>
          <w:sz w:val="24"/>
          <w:szCs w:val="24"/>
        </w:rPr>
      </w:pPr>
      <w:r w:rsidRPr="3D6E6EA9">
        <w:rPr>
          <w:color w:val="FF0000"/>
          <w:sz w:val="24"/>
          <w:szCs w:val="24"/>
        </w:rPr>
        <w:t>REFERRAL METHOD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128"/>
        <w:gridCol w:w="1260"/>
        <w:gridCol w:w="996"/>
        <w:gridCol w:w="1128"/>
        <w:gridCol w:w="1128"/>
        <w:gridCol w:w="1515"/>
        <w:gridCol w:w="742"/>
      </w:tblGrid>
      <w:tr w:rsidR="3D6E6EA9" w14:paraId="73D60871" w14:textId="77777777" w:rsidTr="3D6E6EA9">
        <w:tc>
          <w:tcPr>
            <w:tcW w:w="1128" w:type="dxa"/>
          </w:tcPr>
          <w:p w14:paraId="7EE07E81" w14:textId="17DFBE43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SELF:</w:t>
            </w:r>
          </w:p>
        </w:tc>
        <w:tc>
          <w:tcPr>
            <w:tcW w:w="1128" w:type="dxa"/>
          </w:tcPr>
          <w:p w14:paraId="4FFB6BCA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8A1B15" w14:textId="37C9DEA2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PARENTS:</w:t>
            </w:r>
          </w:p>
        </w:tc>
        <w:tc>
          <w:tcPr>
            <w:tcW w:w="996" w:type="dxa"/>
          </w:tcPr>
          <w:p w14:paraId="24A2A983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CC526D8" w14:textId="51AD2BB0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STAFF:</w:t>
            </w:r>
          </w:p>
        </w:tc>
        <w:tc>
          <w:tcPr>
            <w:tcW w:w="1128" w:type="dxa"/>
          </w:tcPr>
          <w:p w14:paraId="12C0F7F6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67D42B1" w14:textId="738741EE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VOLUNTEER:</w:t>
            </w:r>
          </w:p>
        </w:tc>
        <w:tc>
          <w:tcPr>
            <w:tcW w:w="742" w:type="dxa"/>
          </w:tcPr>
          <w:p w14:paraId="673D81E7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4DE62BE4" w14:textId="77777777" w:rsidTr="3D6E6EA9">
        <w:tc>
          <w:tcPr>
            <w:tcW w:w="9025" w:type="dxa"/>
            <w:gridSpan w:val="8"/>
          </w:tcPr>
          <w:p w14:paraId="740B1A2A" w14:textId="74049BEF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OTHER (SPECIFY):</w:t>
            </w:r>
          </w:p>
        </w:tc>
      </w:tr>
    </w:tbl>
    <w:p w14:paraId="617281C8" w14:textId="77777777" w:rsidR="00286176" w:rsidRDefault="00286176" w:rsidP="3D6E6EA9">
      <w:pPr>
        <w:rPr>
          <w:color w:val="FF0000"/>
          <w:sz w:val="24"/>
          <w:szCs w:val="24"/>
        </w:rPr>
      </w:pPr>
    </w:p>
    <w:p w14:paraId="0735B14A" w14:textId="3403C00E" w:rsidR="33E73623" w:rsidRDefault="33E73623" w:rsidP="3D6E6EA9">
      <w:pPr>
        <w:rPr>
          <w:color w:val="FF0000"/>
          <w:sz w:val="24"/>
          <w:szCs w:val="24"/>
        </w:rPr>
      </w:pPr>
      <w:r w:rsidRPr="3D6E6EA9">
        <w:rPr>
          <w:color w:val="FF0000"/>
          <w:sz w:val="24"/>
          <w:szCs w:val="24"/>
        </w:rPr>
        <w:t>REASON FOR REFERRAL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352"/>
        <w:gridCol w:w="1995"/>
        <w:gridCol w:w="480"/>
        <w:gridCol w:w="1245"/>
        <w:gridCol w:w="435"/>
        <w:gridCol w:w="2160"/>
        <w:gridCol w:w="455"/>
      </w:tblGrid>
      <w:tr w:rsidR="3D6E6EA9" w14:paraId="398F5E29" w14:textId="77777777" w:rsidTr="3D6E6EA9">
        <w:tc>
          <w:tcPr>
            <w:tcW w:w="1905" w:type="dxa"/>
          </w:tcPr>
          <w:p w14:paraId="74D21969" w14:textId="078D736C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FAMILY ISSUES:</w:t>
            </w:r>
          </w:p>
        </w:tc>
        <w:tc>
          <w:tcPr>
            <w:tcW w:w="352" w:type="dxa"/>
          </w:tcPr>
          <w:p w14:paraId="3A4CFC61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0E8151F" w14:textId="149A1A11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DEPRESSION:</w:t>
            </w:r>
          </w:p>
        </w:tc>
        <w:tc>
          <w:tcPr>
            <w:tcW w:w="480" w:type="dxa"/>
          </w:tcPr>
          <w:p w14:paraId="3F5A5E88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BCD1BE9" w14:textId="048639D5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ANGER:</w:t>
            </w:r>
          </w:p>
        </w:tc>
        <w:tc>
          <w:tcPr>
            <w:tcW w:w="435" w:type="dxa"/>
          </w:tcPr>
          <w:p w14:paraId="1F7FA018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FD2D55" w14:textId="68571695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BULLYING:</w:t>
            </w:r>
          </w:p>
        </w:tc>
        <w:tc>
          <w:tcPr>
            <w:tcW w:w="455" w:type="dxa"/>
          </w:tcPr>
          <w:p w14:paraId="415E4A82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</w:tr>
      <w:tr w:rsidR="3D6E6EA9" w14:paraId="6B25F0A3" w14:textId="77777777" w:rsidTr="3D6E6EA9">
        <w:tc>
          <w:tcPr>
            <w:tcW w:w="1905" w:type="dxa"/>
          </w:tcPr>
          <w:p w14:paraId="1FEB4F81" w14:textId="21CE0A8B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BEHAVIOUR PROBLEMS:</w:t>
            </w:r>
          </w:p>
        </w:tc>
        <w:tc>
          <w:tcPr>
            <w:tcW w:w="352" w:type="dxa"/>
          </w:tcPr>
          <w:p w14:paraId="4875742D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F3FDB11" w14:textId="422C2CED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SELF-WORTH/ESTEEM:</w:t>
            </w:r>
          </w:p>
        </w:tc>
        <w:tc>
          <w:tcPr>
            <w:tcW w:w="480" w:type="dxa"/>
          </w:tcPr>
          <w:p w14:paraId="22E2E96C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2E5F03E" w14:textId="01C54911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SELF-IMAGE:</w:t>
            </w:r>
          </w:p>
        </w:tc>
        <w:tc>
          <w:tcPr>
            <w:tcW w:w="435" w:type="dxa"/>
          </w:tcPr>
          <w:p w14:paraId="07DC4590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3CE4C3" w14:textId="1567403B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 HARM</w:t>
            </w:r>
          </w:p>
        </w:tc>
        <w:tc>
          <w:tcPr>
            <w:tcW w:w="455" w:type="dxa"/>
          </w:tcPr>
          <w:p w14:paraId="1A7F0C34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</w:tr>
      <w:tr w:rsidR="3D6E6EA9" w14:paraId="2B8E49F2" w14:textId="77777777" w:rsidTr="3D6E6EA9">
        <w:tc>
          <w:tcPr>
            <w:tcW w:w="1905" w:type="dxa"/>
          </w:tcPr>
          <w:p w14:paraId="4DF8BCA7" w14:textId="3F77E2E8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EATING DISORDERS:</w:t>
            </w:r>
          </w:p>
        </w:tc>
        <w:tc>
          <w:tcPr>
            <w:tcW w:w="352" w:type="dxa"/>
          </w:tcPr>
          <w:p w14:paraId="5FB80A10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6C494C9" w14:textId="18040E2C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BEREAVEMENT:</w:t>
            </w:r>
          </w:p>
        </w:tc>
        <w:tc>
          <w:tcPr>
            <w:tcW w:w="480" w:type="dxa"/>
          </w:tcPr>
          <w:p w14:paraId="065A9C5F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676284E" w14:textId="5EC5CB9C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STRESS:</w:t>
            </w:r>
          </w:p>
        </w:tc>
        <w:tc>
          <w:tcPr>
            <w:tcW w:w="435" w:type="dxa"/>
          </w:tcPr>
          <w:p w14:paraId="0D4F53BB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42111B" w14:textId="3ECC19A9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ACADEMIC:</w:t>
            </w:r>
          </w:p>
        </w:tc>
        <w:tc>
          <w:tcPr>
            <w:tcW w:w="455" w:type="dxa"/>
          </w:tcPr>
          <w:p w14:paraId="5DA0690D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</w:tr>
      <w:tr w:rsidR="3D6E6EA9" w14:paraId="09C2C816" w14:textId="77777777" w:rsidTr="3D6E6EA9">
        <w:tc>
          <w:tcPr>
            <w:tcW w:w="9027" w:type="dxa"/>
            <w:gridSpan w:val="8"/>
          </w:tcPr>
          <w:p w14:paraId="648C70D1" w14:textId="27D45C9D" w:rsidR="1F5BDC0C" w:rsidRDefault="1F5BDC0C" w:rsidP="3D6E6EA9">
            <w:pPr>
              <w:rPr>
                <w:color w:val="000000" w:themeColor="tex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OTHER (SPECIFY):</w:t>
            </w:r>
          </w:p>
        </w:tc>
      </w:tr>
    </w:tbl>
    <w:p w14:paraId="00E9B1AC" w14:textId="77777777" w:rsidR="00286176" w:rsidRDefault="00286176" w:rsidP="3D6E6EA9">
      <w:pPr>
        <w:rPr>
          <w:color w:val="FF0000"/>
          <w:sz w:val="24"/>
          <w:szCs w:val="24"/>
        </w:rPr>
      </w:pPr>
    </w:p>
    <w:p w14:paraId="7C0F6666" w14:textId="7CE7B9DC" w:rsidR="12C7B4FA" w:rsidRDefault="12C7B4FA" w:rsidP="02BC4F5C">
      <w:pPr>
        <w:rPr>
          <w:color w:val="FF0000"/>
          <w:sz w:val="24"/>
          <w:szCs w:val="24"/>
        </w:rPr>
      </w:pPr>
    </w:p>
    <w:p w14:paraId="65FCB844" w14:textId="7286E101" w:rsidR="12C7B4FA" w:rsidRDefault="12C7B4FA" w:rsidP="02BC4F5C">
      <w:pPr>
        <w:rPr>
          <w:color w:val="FF0000"/>
          <w:sz w:val="24"/>
          <w:szCs w:val="24"/>
        </w:rPr>
      </w:pPr>
    </w:p>
    <w:p w14:paraId="2D56416C" w14:textId="32B9FB18" w:rsidR="12C7B4FA" w:rsidRDefault="12C7B4FA" w:rsidP="02BC4F5C">
      <w:pPr>
        <w:rPr>
          <w:color w:val="FF0000"/>
          <w:sz w:val="24"/>
          <w:szCs w:val="24"/>
        </w:rPr>
      </w:pPr>
    </w:p>
    <w:p w14:paraId="16D71912" w14:textId="34E70ABB" w:rsidR="12C7B4FA" w:rsidRDefault="12C7B4FA" w:rsidP="02BC4F5C">
      <w:pPr>
        <w:rPr>
          <w:color w:val="FF0000"/>
          <w:sz w:val="24"/>
          <w:szCs w:val="24"/>
        </w:rPr>
      </w:pPr>
    </w:p>
    <w:p w14:paraId="5AD3B609" w14:textId="1E9C1BB8" w:rsidR="12C7B4FA" w:rsidRDefault="12C7B4FA" w:rsidP="02BC4F5C">
      <w:pPr>
        <w:rPr>
          <w:color w:val="FF0000"/>
          <w:sz w:val="24"/>
          <w:szCs w:val="24"/>
        </w:rPr>
      </w:pPr>
    </w:p>
    <w:p w14:paraId="79659AB2" w14:textId="1FA1AC37" w:rsidR="12C7B4FA" w:rsidRDefault="12C7B4FA" w:rsidP="02BC4F5C">
      <w:pPr>
        <w:rPr>
          <w:color w:val="FF0000"/>
          <w:sz w:val="24"/>
          <w:szCs w:val="24"/>
        </w:rPr>
      </w:pPr>
      <w:r w:rsidRPr="02BC4F5C">
        <w:rPr>
          <w:color w:val="FF0000"/>
          <w:sz w:val="24"/>
          <w:szCs w:val="24"/>
        </w:rPr>
        <w:t>NOTES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2BC4F5C" w14:paraId="003D4B17" w14:textId="77777777" w:rsidTr="02BC4F5C">
        <w:trPr>
          <w:trHeight w:val="4704"/>
        </w:trPr>
        <w:tc>
          <w:tcPr>
            <w:tcW w:w="9026" w:type="dxa"/>
          </w:tcPr>
          <w:p w14:paraId="7F377270" w14:textId="0E5DCA40" w:rsidR="02BC4F5C" w:rsidRDefault="02BC4F5C" w:rsidP="02BC4F5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57506C7" w14:textId="221DF269" w:rsidR="02BC4F5C" w:rsidRDefault="02BC4F5C" w:rsidP="02BC4F5C">
      <w:pPr>
        <w:rPr>
          <w:color w:val="FF0000"/>
          <w:sz w:val="24"/>
          <w:szCs w:val="24"/>
        </w:rPr>
      </w:pPr>
    </w:p>
    <w:p w14:paraId="5DF4B8C0" w14:textId="0509FF29" w:rsidR="00286176" w:rsidRDefault="00286176" w:rsidP="3D6E6EA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RISK FACTORS – DOES THE YOUNG PERSON PRESENT ANY RISK TO THEMSELVES OR ANOTHER PERSON THAT WE SHOULD BE AWARE OF PRIOR TO COUNSELLING?</w:t>
      </w:r>
    </w:p>
    <w:p w14:paraId="3FCF0BF1" w14:textId="54593A99" w:rsidR="00286176" w:rsidRDefault="00286176" w:rsidP="3D6E6EA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GIVE DETAILS BELOW:</w:t>
      </w:r>
    </w:p>
    <w:p w14:paraId="106089CD" w14:textId="77777777" w:rsidR="00286176" w:rsidRDefault="00286176" w:rsidP="3D6E6EA9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176" w14:paraId="2BAFFF1C" w14:textId="77777777" w:rsidTr="08658CFB">
        <w:trPr>
          <w:trHeight w:val="5061"/>
        </w:trPr>
        <w:tc>
          <w:tcPr>
            <w:tcW w:w="9016" w:type="dxa"/>
          </w:tcPr>
          <w:p w14:paraId="4F131F99" w14:textId="77777777" w:rsidR="00286176" w:rsidRDefault="00286176" w:rsidP="3D6E6EA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6CEE929" w14:textId="315A3F9B" w:rsidR="00286176" w:rsidRDefault="5AD665E5" w:rsidP="08658CFB">
      <w:pPr>
        <w:rPr>
          <w:rFonts w:ascii="Calibri" w:eastAsia="Calibri" w:hAnsi="Calibri" w:cs="Calibri"/>
          <w:b/>
          <w:bCs/>
          <w:color w:val="000000" w:themeColor="text1"/>
        </w:rPr>
      </w:pPr>
      <w:r w:rsidRPr="08658CFB">
        <w:rPr>
          <w:rFonts w:ascii="Calibri" w:eastAsia="Calibri" w:hAnsi="Calibri" w:cs="Calibri"/>
          <w:b/>
          <w:bCs/>
          <w:color w:val="000000" w:themeColor="text1"/>
        </w:rPr>
        <w:t>Please email form back to Hannah Rackham Min</w:t>
      </w:r>
      <w:r w:rsidR="7464038F" w:rsidRPr="08658CFB">
        <w:rPr>
          <w:rFonts w:ascii="Calibri" w:eastAsia="Calibri" w:hAnsi="Calibri" w:cs="Calibri"/>
          <w:b/>
          <w:bCs/>
          <w:color w:val="000000" w:themeColor="text1"/>
        </w:rPr>
        <w:t>d Matters co-ordinator</w:t>
      </w:r>
      <w:r w:rsidRPr="08658CFB">
        <w:rPr>
          <w:rFonts w:ascii="Calibri" w:eastAsia="Calibri" w:hAnsi="Calibri" w:cs="Calibri"/>
          <w:b/>
          <w:bCs/>
          <w:color w:val="000000" w:themeColor="text1"/>
        </w:rPr>
        <w:t xml:space="preserve"> at the following email address: </w:t>
      </w:r>
      <w:r w:rsidR="6F854F7E" w:rsidRPr="08658CFB">
        <w:rPr>
          <w:rFonts w:ascii="Calibri" w:eastAsia="Calibri" w:hAnsi="Calibri" w:cs="Calibri"/>
          <w:b/>
          <w:bCs/>
          <w:color w:val="000000" w:themeColor="text1"/>
        </w:rPr>
        <w:t>hannahrackham@pointypt.org.uk</w:t>
      </w:r>
      <w:r w:rsidRPr="08658CFB">
        <w:rPr>
          <w:rFonts w:ascii="Calibri" w:eastAsia="Calibri" w:hAnsi="Calibri" w:cs="Calibri"/>
          <w:b/>
          <w:bCs/>
          <w:color w:val="000000" w:themeColor="text1"/>
        </w:rPr>
        <w:t xml:space="preserve">       01348 87</w:t>
      </w:r>
      <w:r w:rsidR="2DED2B46" w:rsidRPr="08658CFB">
        <w:rPr>
          <w:rFonts w:ascii="Calibri" w:eastAsia="Calibri" w:hAnsi="Calibri" w:cs="Calibri"/>
          <w:b/>
          <w:bCs/>
          <w:color w:val="000000" w:themeColor="text1"/>
        </w:rPr>
        <w:t>5467</w:t>
      </w:r>
    </w:p>
    <w:sectPr w:rsidR="00286176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2299" w14:textId="77777777" w:rsidR="004D57DC" w:rsidRDefault="004D57DC" w:rsidP="004D57DC">
      <w:pPr>
        <w:spacing w:after="0" w:line="240" w:lineRule="auto"/>
      </w:pPr>
      <w:r>
        <w:separator/>
      </w:r>
    </w:p>
  </w:endnote>
  <w:endnote w:type="continuationSeparator" w:id="0">
    <w:p w14:paraId="664EAC7B" w14:textId="77777777" w:rsidR="004D57DC" w:rsidRDefault="004D57DC" w:rsidP="004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C2B1" w14:textId="77777777" w:rsidR="004D57DC" w:rsidRDefault="004D57DC" w:rsidP="004D57DC">
      <w:pPr>
        <w:spacing w:after="0" w:line="240" w:lineRule="auto"/>
      </w:pPr>
      <w:r>
        <w:separator/>
      </w:r>
    </w:p>
  </w:footnote>
  <w:footnote w:type="continuationSeparator" w:id="0">
    <w:p w14:paraId="46421BC7" w14:textId="77777777" w:rsidR="004D57DC" w:rsidRDefault="004D57DC" w:rsidP="004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6BDB" w14:textId="3A1E3BF6" w:rsidR="004D57DC" w:rsidRPr="004D57DC" w:rsidRDefault="004D57DC">
    <w:pPr>
      <w:pStyle w:val="Header"/>
      <w:rPr>
        <w:rFonts w:ascii="Arial" w:hAnsi="Arial" w:cs="Arial"/>
        <w:b/>
        <w:bCs/>
      </w:rPr>
    </w:pPr>
    <w:r w:rsidRPr="004D57DC">
      <w:rPr>
        <w:rFonts w:ascii="Arial" w:hAnsi="Arial" w:cs="Arial"/>
        <w:b/>
        <w:bCs/>
      </w:rPr>
      <w:t xml:space="preserve">Fishguard and </w:t>
    </w:r>
    <w:proofErr w:type="spellStart"/>
    <w:r w:rsidRPr="004D57DC">
      <w:rPr>
        <w:rFonts w:ascii="Arial" w:hAnsi="Arial" w:cs="Arial"/>
        <w:b/>
        <w:bCs/>
      </w:rPr>
      <w:t>Goodwick</w:t>
    </w:r>
    <w:proofErr w:type="spellEnd"/>
    <w:r w:rsidRPr="004D57DC">
      <w:rPr>
        <w:rFonts w:ascii="Arial" w:hAnsi="Arial" w:cs="Arial"/>
        <w:b/>
        <w:bCs/>
      </w:rPr>
      <w:t xml:space="preserve"> Young Person’s Trust Ltd</w:t>
    </w:r>
  </w:p>
  <w:p w14:paraId="325E63C4" w14:textId="77777777" w:rsidR="004D57DC" w:rsidRPr="004D57DC" w:rsidRDefault="004D57DC">
    <w:pPr>
      <w:pStyle w:val="Head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1C6CED"/>
    <w:rsid w:val="000126B9"/>
    <w:rsid w:val="00286176"/>
    <w:rsid w:val="00306E2B"/>
    <w:rsid w:val="0044700B"/>
    <w:rsid w:val="004D57DC"/>
    <w:rsid w:val="007E0E92"/>
    <w:rsid w:val="009C350B"/>
    <w:rsid w:val="00C26BED"/>
    <w:rsid w:val="00C822B5"/>
    <w:rsid w:val="00F70F3B"/>
    <w:rsid w:val="015CB290"/>
    <w:rsid w:val="02BC4F5C"/>
    <w:rsid w:val="03FE1C3C"/>
    <w:rsid w:val="0612E5B7"/>
    <w:rsid w:val="08658CFB"/>
    <w:rsid w:val="0B11D610"/>
    <w:rsid w:val="0B423F41"/>
    <w:rsid w:val="0ED01685"/>
    <w:rsid w:val="12C7B4FA"/>
    <w:rsid w:val="13664D2D"/>
    <w:rsid w:val="13708B28"/>
    <w:rsid w:val="14BD3434"/>
    <w:rsid w:val="169C1915"/>
    <w:rsid w:val="16DFBE92"/>
    <w:rsid w:val="170E141A"/>
    <w:rsid w:val="1DD9D848"/>
    <w:rsid w:val="1E7B9AF1"/>
    <w:rsid w:val="1F5BDC0C"/>
    <w:rsid w:val="1F7186D8"/>
    <w:rsid w:val="255FE83A"/>
    <w:rsid w:val="27B90932"/>
    <w:rsid w:val="27D64D19"/>
    <w:rsid w:val="285AC0D0"/>
    <w:rsid w:val="296A7A5B"/>
    <w:rsid w:val="2A323E50"/>
    <w:rsid w:val="2A3FAEDD"/>
    <w:rsid w:val="2BFE0BF7"/>
    <w:rsid w:val="2DC577F1"/>
    <w:rsid w:val="2DED2B46"/>
    <w:rsid w:val="33E73623"/>
    <w:rsid w:val="3574C1D6"/>
    <w:rsid w:val="38EC48D0"/>
    <w:rsid w:val="3A60BB05"/>
    <w:rsid w:val="3C08267A"/>
    <w:rsid w:val="3CA5B315"/>
    <w:rsid w:val="3D6E6EA9"/>
    <w:rsid w:val="3DCD0A86"/>
    <w:rsid w:val="3E648AC0"/>
    <w:rsid w:val="3EFE562D"/>
    <w:rsid w:val="3F256044"/>
    <w:rsid w:val="4091A05B"/>
    <w:rsid w:val="42D7D5A4"/>
    <w:rsid w:val="4399BE65"/>
    <w:rsid w:val="4837052C"/>
    <w:rsid w:val="49D4B89F"/>
    <w:rsid w:val="4BD1185F"/>
    <w:rsid w:val="4E02EDBE"/>
    <w:rsid w:val="4E6827AD"/>
    <w:rsid w:val="51BF4064"/>
    <w:rsid w:val="51C50B3C"/>
    <w:rsid w:val="53AC7FF6"/>
    <w:rsid w:val="564B58B1"/>
    <w:rsid w:val="570364B4"/>
    <w:rsid w:val="592E81FC"/>
    <w:rsid w:val="5A50389B"/>
    <w:rsid w:val="5A791F27"/>
    <w:rsid w:val="5AD665E5"/>
    <w:rsid w:val="5D46A6AD"/>
    <w:rsid w:val="5E250ECD"/>
    <w:rsid w:val="61BA640C"/>
    <w:rsid w:val="630DD11E"/>
    <w:rsid w:val="64E090C8"/>
    <w:rsid w:val="64E8DEBF"/>
    <w:rsid w:val="65C5D63A"/>
    <w:rsid w:val="69AE5C1A"/>
    <w:rsid w:val="6A21D012"/>
    <w:rsid w:val="6A514E95"/>
    <w:rsid w:val="6C1C6CED"/>
    <w:rsid w:val="6D7D13B3"/>
    <w:rsid w:val="6D9933BE"/>
    <w:rsid w:val="6F854F7E"/>
    <w:rsid w:val="7464038F"/>
    <w:rsid w:val="746BC635"/>
    <w:rsid w:val="7706BB38"/>
    <w:rsid w:val="777C7269"/>
    <w:rsid w:val="78051A39"/>
    <w:rsid w:val="78F4AC8D"/>
    <w:rsid w:val="794D1830"/>
    <w:rsid w:val="7C099400"/>
    <w:rsid w:val="7C4B8441"/>
    <w:rsid w:val="7CA1ED62"/>
    <w:rsid w:val="7DCA8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6CED"/>
  <w15:docId w15:val="{E204C0A6-1A44-41A4-8FD3-641980D3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DC"/>
  </w:style>
  <w:style w:type="paragraph" w:styleId="Footer">
    <w:name w:val="footer"/>
    <w:basedOn w:val="Normal"/>
    <w:link w:val="FooterChar"/>
    <w:uiPriority w:val="99"/>
    <w:unhideWhenUsed/>
    <w:rsid w:val="004D5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Bingham</dc:creator>
  <cp:lastModifiedBy>Zoe DAVIES</cp:lastModifiedBy>
  <cp:revision>2</cp:revision>
  <dcterms:created xsi:type="dcterms:W3CDTF">2020-10-16T09:06:00Z</dcterms:created>
  <dcterms:modified xsi:type="dcterms:W3CDTF">2020-10-16T09:06:00Z</dcterms:modified>
</cp:coreProperties>
</file>